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77C" w:rsidRPr="0021277C" w:rsidRDefault="0021277C" w:rsidP="00463868">
      <w:pPr>
        <w:jc w:val="center"/>
        <w:rPr>
          <w:rFonts w:ascii="Times New Roman" w:hAnsi="Times New Roman" w:cs="Times New Roman"/>
          <w:b/>
          <w:bCs/>
        </w:rPr>
      </w:pPr>
      <w:r w:rsidRPr="0021277C">
        <w:rPr>
          <w:rFonts w:ascii="Times New Roman" w:hAnsi="Times New Roman" w:cs="Times New Roman"/>
          <w:b/>
          <w:bCs/>
        </w:rPr>
        <w:t>Согласие субъекта персональных данных на обработку его персональных</w:t>
      </w:r>
      <w:r w:rsidR="00463868">
        <w:rPr>
          <w:rFonts w:ascii="Times New Roman" w:hAnsi="Times New Roman" w:cs="Times New Roman"/>
          <w:b/>
          <w:bCs/>
        </w:rPr>
        <w:t xml:space="preserve"> </w:t>
      </w:r>
      <w:r w:rsidRPr="0021277C">
        <w:rPr>
          <w:rFonts w:ascii="Times New Roman" w:hAnsi="Times New Roman" w:cs="Times New Roman"/>
          <w:b/>
          <w:bCs/>
        </w:rPr>
        <w:t>данных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1. Субъект персональных данных: лицо, обратившееся на сайт https://</w:t>
      </w:r>
      <w:proofErr w:type="spellStart"/>
      <w:r w:rsidR="005004A6">
        <w:rPr>
          <w:rFonts w:ascii="Times New Roman" w:hAnsi="Times New Roman" w:cs="Times New Roman"/>
          <w:lang w:val="en-US"/>
        </w:rPr>
        <w:t>jenevica</w:t>
      </w:r>
      <w:proofErr w:type="spellEnd"/>
      <w:r w:rsidRPr="0021277C">
        <w:rPr>
          <w:rFonts w:ascii="Times New Roman" w:hAnsi="Times New Roman" w:cs="Times New Roman"/>
        </w:rPr>
        <w:t>.</w:t>
      </w:r>
      <w:proofErr w:type="spellStart"/>
      <w:r w:rsidRPr="0021277C">
        <w:rPr>
          <w:rFonts w:ascii="Times New Roman" w:hAnsi="Times New Roman" w:cs="Times New Roman"/>
        </w:rPr>
        <w:t>ru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в сети Интернет и предоставившее свои персональные данные свободно, по своей волей и в своем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интересе Оператору (далее также – «Пользователь»).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 xml:space="preserve">2. Оператор обработки персональных данных: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</w:t>
      </w:r>
      <w:proofErr w:type="spellEnd"/>
      <w:r w:rsidR="005004A6">
        <w:rPr>
          <w:rFonts w:ascii="Times New Roman" w:hAnsi="Times New Roman" w:cs="Times New Roman"/>
        </w:rPr>
        <w:t xml:space="preserve"> Марат </w:t>
      </w:r>
      <w:proofErr w:type="spellStart"/>
      <w:r w:rsidR="005004A6">
        <w:rPr>
          <w:rFonts w:ascii="Times New Roman" w:hAnsi="Times New Roman" w:cs="Times New Roman"/>
        </w:rPr>
        <w:t>Раисович</w:t>
      </w:r>
      <w:proofErr w:type="spellEnd"/>
      <w:r>
        <w:rPr>
          <w:rFonts w:ascii="Times New Roman" w:hAnsi="Times New Roman" w:cs="Times New Roman"/>
        </w:rPr>
        <w:t>.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3. Цель обработки персональных данных: предоставление Пользователю консультации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 xml:space="preserve">по продукции и услугам, предоставляемых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Батрутдиновым</w:t>
      </w:r>
      <w:proofErr w:type="spellEnd"/>
      <w:r w:rsidR="005004A6">
        <w:rPr>
          <w:rFonts w:ascii="Times New Roman" w:hAnsi="Times New Roman" w:cs="Times New Roman"/>
        </w:rPr>
        <w:t xml:space="preserve"> Маратом </w:t>
      </w:r>
      <w:proofErr w:type="spellStart"/>
      <w:r w:rsidR="005004A6">
        <w:rPr>
          <w:rFonts w:ascii="Times New Roman" w:hAnsi="Times New Roman" w:cs="Times New Roman"/>
        </w:rPr>
        <w:t>Раисовичем</w:t>
      </w:r>
      <w:proofErr w:type="spellEnd"/>
      <w:r w:rsidR="005004A6"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подготовка и предоставление коммерческих предложений, счетов и иной документации;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организация участия Пользователя в мероприятиях, в том числе в качестве участника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мероприятия; предоставление информации Пользователю, включая информацию рекламного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характера, в том числе, но не ограничиваясь, о наличии специальных предложений, проведении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 xml:space="preserve">мероприятий, акций, презентаций в отношении продукции и услуг, предоставляемых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Батрутдиновым</w:t>
      </w:r>
      <w:proofErr w:type="spellEnd"/>
      <w:r w:rsidR="005004A6">
        <w:rPr>
          <w:rFonts w:ascii="Times New Roman" w:hAnsi="Times New Roman" w:cs="Times New Roman"/>
        </w:rPr>
        <w:t xml:space="preserve"> Маратом </w:t>
      </w:r>
      <w:proofErr w:type="spellStart"/>
      <w:r w:rsidR="005004A6">
        <w:rPr>
          <w:rFonts w:ascii="Times New Roman" w:hAnsi="Times New Roman" w:cs="Times New Roman"/>
        </w:rPr>
        <w:t>Раисовичем</w:t>
      </w:r>
      <w:proofErr w:type="spellEnd"/>
      <w:r w:rsidRPr="0021277C">
        <w:rPr>
          <w:rFonts w:ascii="Times New Roman" w:hAnsi="Times New Roman" w:cs="Times New Roman"/>
        </w:rPr>
        <w:t>; проведение исследований рынка и опросов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потребителей, направленных на дальнейшее улучшение качества продукции и услуг,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 xml:space="preserve">предоставляемых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Батрутдиновым</w:t>
      </w:r>
      <w:proofErr w:type="spellEnd"/>
      <w:r w:rsidR="005004A6">
        <w:rPr>
          <w:rFonts w:ascii="Times New Roman" w:hAnsi="Times New Roman" w:cs="Times New Roman"/>
        </w:rPr>
        <w:t xml:space="preserve"> Маратом </w:t>
      </w:r>
      <w:proofErr w:type="spellStart"/>
      <w:r w:rsidR="005004A6">
        <w:rPr>
          <w:rFonts w:ascii="Times New Roman" w:hAnsi="Times New Roman" w:cs="Times New Roman"/>
        </w:rPr>
        <w:t>Раисовичем</w:t>
      </w:r>
      <w:proofErr w:type="spellEnd"/>
      <w:r w:rsidRPr="0021277C">
        <w:rPr>
          <w:rFonts w:ascii="Times New Roman" w:hAnsi="Times New Roman" w:cs="Times New Roman"/>
        </w:rPr>
        <w:t>; выполнение требований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законодательных актов, нормативных документов. Указанные действия могут совершаться</w:t>
      </w:r>
      <w:r>
        <w:rPr>
          <w:rFonts w:ascii="Times New Roman" w:hAnsi="Times New Roman" w:cs="Times New Roman"/>
        </w:rPr>
        <w:t xml:space="preserve">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Батрутдиновым</w:t>
      </w:r>
      <w:proofErr w:type="spellEnd"/>
      <w:r w:rsidR="005004A6">
        <w:rPr>
          <w:rFonts w:ascii="Times New Roman" w:hAnsi="Times New Roman" w:cs="Times New Roman"/>
        </w:rPr>
        <w:t xml:space="preserve"> Маратом </w:t>
      </w:r>
      <w:proofErr w:type="spellStart"/>
      <w:r w:rsidR="005004A6">
        <w:rPr>
          <w:rFonts w:ascii="Times New Roman" w:hAnsi="Times New Roman" w:cs="Times New Roman"/>
        </w:rPr>
        <w:t>Раисовичем</w:t>
      </w:r>
      <w:proofErr w:type="spellEnd"/>
      <w:r w:rsidR="005004A6" w:rsidRPr="005004A6">
        <w:rPr>
          <w:rFonts w:ascii="Times New Roman" w:hAnsi="Times New Roman" w:cs="Times New Roman"/>
        </w:rPr>
        <w:t>,</w:t>
      </w:r>
      <w:r w:rsidR="005004A6" w:rsidRPr="0021277C"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либо иными третьими лицами,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 xml:space="preserve">привлеченными компанией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Батрутдиновым</w:t>
      </w:r>
      <w:proofErr w:type="spellEnd"/>
      <w:r w:rsidR="005004A6">
        <w:rPr>
          <w:rFonts w:ascii="Times New Roman" w:hAnsi="Times New Roman" w:cs="Times New Roman"/>
        </w:rPr>
        <w:t xml:space="preserve"> Маратом </w:t>
      </w:r>
      <w:proofErr w:type="spellStart"/>
      <w:r w:rsidR="005004A6">
        <w:rPr>
          <w:rFonts w:ascii="Times New Roman" w:hAnsi="Times New Roman" w:cs="Times New Roman"/>
        </w:rPr>
        <w:t>Раисовичем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в соответствии с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законодательством РФ, посредством e-</w:t>
      </w:r>
      <w:proofErr w:type="spellStart"/>
      <w:r w:rsidRPr="0021277C">
        <w:rPr>
          <w:rFonts w:ascii="Times New Roman" w:hAnsi="Times New Roman" w:cs="Times New Roman"/>
        </w:rPr>
        <w:t>mail</w:t>
      </w:r>
      <w:proofErr w:type="spellEnd"/>
      <w:r w:rsidRPr="0021277C">
        <w:rPr>
          <w:rFonts w:ascii="Times New Roman" w:hAnsi="Times New Roman" w:cs="Times New Roman"/>
        </w:rPr>
        <w:t xml:space="preserve">, </w:t>
      </w:r>
      <w:proofErr w:type="spellStart"/>
      <w:r w:rsidRPr="0021277C">
        <w:rPr>
          <w:rFonts w:ascii="Times New Roman" w:hAnsi="Times New Roman" w:cs="Times New Roman"/>
        </w:rPr>
        <w:t>sms</w:t>
      </w:r>
      <w:proofErr w:type="spellEnd"/>
      <w:r w:rsidRPr="0021277C">
        <w:rPr>
          <w:rFonts w:ascii="Times New Roman" w:hAnsi="Times New Roman" w:cs="Times New Roman"/>
        </w:rPr>
        <w:t>-сообщений, почтовой рассылки, телефонных звонков,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посредством любых иных средств связи.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4. Перечень персональных данных: фамилия, имя, отчество, пол, возраст, номера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контактных телефонов, адрес электронной почты (e-</w:t>
      </w:r>
      <w:proofErr w:type="spellStart"/>
      <w:r w:rsidRPr="0021277C">
        <w:rPr>
          <w:rFonts w:ascii="Times New Roman" w:hAnsi="Times New Roman" w:cs="Times New Roman"/>
        </w:rPr>
        <w:t>mail</w:t>
      </w:r>
      <w:proofErr w:type="spellEnd"/>
      <w:r w:rsidRPr="0021277C">
        <w:rPr>
          <w:rFonts w:ascii="Times New Roman" w:hAnsi="Times New Roman" w:cs="Times New Roman"/>
        </w:rPr>
        <w:t>), сфера деятельности, должность (род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занятий) иные данные, предоставленные Пользователем, в целях, указанных в настоящем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Согласии.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5. Перечень действий с персональными данными (обработка персональных данных):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Оператор осуществляет обработку персональных данных – сбор, запись, систематизацию,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накопление, использование, хранение, уточнение (обновление, изменение), извлечение,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использование, передачу (распространение, предоставление, доступ), трансграничную передачу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персональных данных, обезличивание, блокирование, удаление, уничтожение персональных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данных. Оператор осуществляет автоматизированную обработку и неавтоматизированную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обработку персональных данных Пользователя.</w:t>
      </w:r>
      <w:bookmarkStart w:id="0" w:name="_GoBack"/>
      <w:bookmarkEnd w:id="0"/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6. Срок действия Согласия: Согласие действует в течение неопределенного срока до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момента его отзыва Пользователем.</w:t>
      </w:r>
    </w:p>
    <w:p w:rsidR="0021277C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7. Отзыв Согласия: Согласие может быть отозвано субъектом персональных данных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 xml:space="preserve">путем направления письменного заявления в адрес </w:t>
      </w:r>
      <w:r w:rsidR="005004A6">
        <w:rPr>
          <w:rFonts w:ascii="Times New Roman" w:hAnsi="Times New Roman" w:cs="Times New Roman"/>
        </w:rPr>
        <w:t xml:space="preserve">ИП </w:t>
      </w:r>
      <w:proofErr w:type="spellStart"/>
      <w:r w:rsidR="005004A6">
        <w:rPr>
          <w:rFonts w:ascii="Times New Roman" w:hAnsi="Times New Roman" w:cs="Times New Roman"/>
        </w:rPr>
        <w:t>Батрутдинов</w:t>
      </w:r>
      <w:r w:rsidR="005004A6">
        <w:rPr>
          <w:rFonts w:ascii="Times New Roman" w:hAnsi="Times New Roman" w:cs="Times New Roman"/>
        </w:rPr>
        <w:t>а</w:t>
      </w:r>
      <w:proofErr w:type="spellEnd"/>
      <w:r w:rsidR="005004A6">
        <w:rPr>
          <w:rFonts w:ascii="Times New Roman" w:hAnsi="Times New Roman" w:cs="Times New Roman"/>
        </w:rPr>
        <w:t xml:space="preserve"> Марат</w:t>
      </w:r>
      <w:r w:rsidR="005004A6">
        <w:rPr>
          <w:rFonts w:ascii="Times New Roman" w:hAnsi="Times New Roman" w:cs="Times New Roman"/>
        </w:rPr>
        <w:t>а</w:t>
      </w:r>
      <w:r w:rsidR="005004A6">
        <w:rPr>
          <w:rFonts w:ascii="Times New Roman" w:hAnsi="Times New Roman" w:cs="Times New Roman"/>
        </w:rPr>
        <w:t xml:space="preserve"> </w:t>
      </w:r>
      <w:proofErr w:type="spellStart"/>
      <w:r w:rsidR="005004A6">
        <w:rPr>
          <w:rFonts w:ascii="Times New Roman" w:hAnsi="Times New Roman" w:cs="Times New Roman"/>
        </w:rPr>
        <w:t>Раисович</w:t>
      </w:r>
      <w:r w:rsidR="005004A6">
        <w:rPr>
          <w:rFonts w:ascii="Times New Roman" w:hAnsi="Times New Roman" w:cs="Times New Roman"/>
        </w:rPr>
        <w:t>а</w:t>
      </w:r>
      <w:proofErr w:type="spellEnd"/>
      <w:r w:rsidR="005004A6" w:rsidRPr="005004A6">
        <w:rPr>
          <w:rFonts w:ascii="Times New Roman" w:hAnsi="Times New Roman" w:cs="Times New Roman"/>
        </w:rPr>
        <w:t>,</w:t>
      </w:r>
      <w:r w:rsidRPr="0021277C">
        <w:rPr>
          <w:rFonts w:ascii="Times New Roman" w:hAnsi="Times New Roman" w:cs="Times New Roman"/>
        </w:rPr>
        <w:t xml:space="preserve"> либо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>в электронном виде (отсканированное и подписанное Пользователем заявление) на адрес</w:t>
      </w:r>
      <w:r>
        <w:rPr>
          <w:rFonts w:ascii="Times New Roman" w:hAnsi="Times New Roman" w:cs="Times New Roman"/>
        </w:rPr>
        <w:t xml:space="preserve"> </w:t>
      </w:r>
      <w:r w:rsidRPr="0021277C">
        <w:rPr>
          <w:rFonts w:ascii="Times New Roman" w:hAnsi="Times New Roman" w:cs="Times New Roman"/>
        </w:rPr>
        <w:t xml:space="preserve">электронной почты: </w:t>
      </w:r>
      <w:proofErr w:type="spellStart"/>
      <w:r w:rsidRPr="0021277C">
        <w:rPr>
          <w:rFonts w:ascii="Times New Roman" w:hAnsi="Times New Roman" w:cs="Times New Roman"/>
        </w:rPr>
        <w:t>info</w:t>
      </w:r>
      <w:proofErr w:type="spellEnd"/>
      <w:r w:rsidRPr="0021277C">
        <w:rPr>
          <w:rFonts w:ascii="Times New Roman" w:hAnsi="Times New Roman" w:cs="Times New Roman"/>
        </w:rPr>
        <w:t>@</w:t>
      </w:r>
      <w:proofErr w:type="spellStart"/>
      <w:r w:rsidR="005004A6">
        <w:rPr>
          <w:rFonts w:ascii="Times New Roman" w:hAnsi="Times New Roman" w:cs="Times New Roman"/>
          <w:lang w:val="en-US"/>
        </w:rPr>
        <w:t>jenevica</w:t>
      </w:r>
      <w:proofErr w:type="spellEnd"/>
      <w:r w:rsidRPr="0021277C">
        <w:rPr>
          <w:rFonts w:ascii="Times New Roman" w:hAnsi="Times New Roman" w:cs="Times New Roman"/>
        </w:rPr>
        <w:t>.</w:t>
      </w:r>
      <w:proofErr w:type="spellStart"/>
      <w:r w:rsidRPr="0021277C">
        <w:rPr>
          <w:rFonts w:ascii="Times New Roman" w:hAnsi="Times New Roman" w:cs="Times New Roman"/>
        </w:rPr>
        <w:t>ru</w:t>
      </w:r>
      <w:proofErr w:type="spellEnd"/>
      <w:r w:rsidRPr="0021277C">
        <w:rPr>
          <w:rFonts w:ascii="Times New Roman" w:hAnsi="Times New Roman" w:cs="Times New Roman"/>
        </w:rPr>
        <w:t xml:space="preserve"> согласно Федеральному закону №152-ФЗ п.2.</w:t>
      </w:r>
    </w:p>
    <w:p w:rsidR="00157A9E" w:rsidRPr="0021277C" w:rsidRDefault="0021277C" w:rsidP="0021277C">
      <w:pPr>
        <w:jc w:val="both"/>
        <w:rPr>
          <w:rFonts w:ascii="Times New Roman" w:hAnsi="Times New Roman" w:cs="Times New Roman"/>
        </w:rPr>
      </w:pPr>
      <w:r w:rsidRPr="0021277C">
        <w:rPr>
          <w:rFonts w:ascii="Times New Roman" w:hAnsi="Times New Roman" w:cs="Times New Roman"/>
        </w:rPr>
        <w:t>8. Лица, привлекаемые для обработки персональных данных: персональные данные обрабатываются, помимо Оператора, любыми иными третьими лицами, привлеченными Оператором в целях обработки персональных данных. Оператор вправе изменять перечень лиц, привлекаемых для обработки персональных данных, без согласия и уведомления Пользователя.</w:t>
      </w:r>
    </w:p>
    <w:sectPr w:rsidR="00157A9E" w:rsidRPr="0021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94DEF"/>
    <w:rsid w:val="00157A9E"/>
    <w:rsid w:val="0021277C"/>
    <w:rsid w:val="00463868"/>
    <w:rsid w:val="005004A6"/>
    <w:rsid w:val="006E46CD"/>
    <w:rsid w:val="008F101B"/>
    <w:rsid w:val="00F0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2472"/>
  <w15:chartTrackingRefBased/>
  <w15:docId w15:val="{12108345-022F-4537-8CB6-B4D7DC1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44C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94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PC7</cp:lastModifiedBy>
  <cp:revision>2</cp:revision>
  <dcterms:created xsi:type="dcterms:W3CDTF">2026-03-13T13:02:00Z</dcterms:created>
  <dcterms:modified xsi:type="dcterms:W3CDTF">2026-03-13T13:02:00Z</dcterms:modified>
</cp:coreProperties>
</file>